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F35" w:rsidRPr="0040698F" w:rsidRDefault="00974AD3" w:rsidP="00166F35">
      <w:pPr>
        <w:spacing w:after="0" w:line="240" w:lineRule="auto"/>
        <w:rPr>
          <w:rFonts w:ascii="Arial" w:hAnsi="Arial" w:cs="Arial"/>
          <w:b/>
          <w:bCs/>
          <w:i/>
          <w:iCs/>
          <w:color w:val="595959"/>
          <w:sz w:val="32"/>
          <w:szCs w:val="32"/>
        </w:rPr>
      </w:pPr>
      <w:r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  <w:lang w:eastAsia="ru-RU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page">
              <wp:posOffset>1670050</wp:posOffset>
            </wp:positionH>
            <wp:positionV relativeFrom="paragraph">
              <wp:posOffset>-815340</wp:posOffset>
            </wp:positionV>
            <wp:extent cx="5940425" cy="2412365"/>
            <wp:effectExtent l="0" t="0" r="3175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7ED3"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  <w:lang w:eastAsia="ru-RU"/>
        </w:rPr>
        <w:drawing>
          <wp:inline distT="0" distB="0" distL="0" distR="0">
            <wp:extent cx="1817756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asu-color-horizontal-full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290" cy="482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F35" w:rsidRPr="00617C25" w:rsidRDefault="00166F35" w:rsidP="00166F35">
      <w:pPr>
        <w:spacing w:after="240" w:line="240" w:lineRule="auto"/>
        <w:rPr>
          <w:rFonts w:ascii="Arial" w:hAnsi="Arial" w:cs="Arial"/>
          <w:b/>
          <w:color w:val="808080"/>
          <w:sz w:val="24"/>
          <w:szCs w:val="24"/>
        </w:rPr>
      </w:pPr>
      <w:r>
        <w:rPr>
          <w:rFonts w:ascii="Arial" w:hAnsi="Arial" w:cs="Arial"/>
          <w:b/>
          <w:color w:val="808080"/>
        </w:rPr>
        <w:t xml:space="preserve">                  </w:t>
      </w:r>
    </w:p>
    <w:p w:rsidR="00652065" w:rsidRDefault="00652065" w:rsidP="00166F35">
      <w:pPr>
        <w:spacing w:after="0"/>
        <w:rPr>
          <w:rFonts w:ascii="Arial" w:hAnsi="Arial" w:cs="Arial"/>
          <w:b/>
          <w:bCs/>
          <w:i/>
          <w:iCs/>
          <w:color w:val="595959"/>
          <w:sz w:val="32"/>
          <w:szCs w:val="32"/>
        </w:rPr>
      </w:pPr>
    </w:p>
    <w:p w:rsidR="00652065" w:rsidRDefault="00652065" w:rsidP="00166F35">
      <w:pPr>
        <w:spacing w:after="0"/>
        <w:rPr>
          <w:rFonts w:ascii="Arial" w:hAnsi="Arial" w:cs="Arial"/>
          <w:b/>
          <w:bCs/>
          <w:i/>
          <w:iCs/>
          <w:color w:val="595959"/>
          <w:sz w:val="32"/>
          <w:szCs w:val="32"/>
        </w:rPr>
      </w:pPr>
    </w:p>
    <w:p w:rsidR="00652065" w:rsidRPr="00C35842" w:rsidRDefault="00C35842" w:rsidP="00C35842">
      <w:pPr>
        <w:spacing w:after="0" w:line="240" w:lineRule="auto"/>
        <w:rPr>
          <w:rFonts w:ascii="Arial" w:hAnsi="Arial" w:cs="Arial"/>
          <w:b/>
          <w:bCs/>
          <w:i/>
          <w:iCs/>
          <w:color w:val="595959" w:themeColor="text1" w:themeTint="A6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595959" w:themeColor="text1" w:themeTint="A6"/>
          <w:sz w:val="32"/>
          <w:szCs w:val="32"/>
        </w:rPr>
        <w:t>РЕГИОНАЛЬНЫЙ НАУЧНО-ПРАКТИЧЕСКИЙ КРУГЛЫЙ СТОЛ</w:t>
      </w:r>
    </w:p>
    <w:p w:rsidR="00652065" w:rsidRPr="00F54E9C" w:rsidRDefault="00C35842" w:rsidP="00652065">
      <w:pPr>
        <w:spacing w:after="0" w:line="240" w:lineRule="auto"/>
        <w:rPr>
          <w:rFonts w:ascii="Arial" w:hAnsi="Arial" w:cs="Arial"/>
          <w:b/>
          <w:i/>
          <w:iCs/>
          <w:color w:val="0070C0"/>
          <w:sz w:val="42"/>
          <w:szCs w:val="42"/>
        </w:rPr>
      </w:pPr>
      <w:r>
        <w:rPr>
          <w:rFonts w:ascii="Arial" w:hAnsi="Arial" w:cs="Arial"/>
          <w:b/>
          <w:i/>
          <w:iCs/>
          <w:color w:val="0070C0"/>
          <w:sz w:val="42"/>
          <w:szCs w:val="42"/>
        </w:rPr>
        <w:t>«ЛИЧНОСТЬ В НАУКЕ</w:t>
      </w:r>
      <w:r w:rsidR="00652065" w:rsidRPr="00F54E9C">
        <w:rPr>
          <w:rFonts w:ascii="Arial" w:hAnsi="Arial" w:cs="Arial"/>
          <w:b/>
          <w:i/>
          <w:iCs/>
          <w:color w:val="0070C0"/>
          <w:sz w:val="42"/>
          <w:szCs w:val="42"/>
        </w:rPr>
        <w:t>»</w:t>
      </w:r>
    </w:p>
    <w:p w:rsidR="00652065" w:rsidRDefault="003D2DE1" w:rsidP="00166F35">
      <w:pPr>
        <w:spacing w:after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</w:rPr>
        <w:t>г. Мурманск, 1</w:t>
      </w:r>
      <w:r w:rsidR="00C35842">
        <w:rPr>
          <w:rFonts w:ascii="Arial" w:hAnsi="Arial" w:cs="Arial"/>
          <w:b/>
          <w:color w:val="808080" w:themeColor="background1" w:themeShade="80"/>
        </w:rPr>
        <w:t>0</w:t>
      </w:r>
      <w:r w:rsidR="00652065" w:rsidRPr="00617C25">
        <w:rPr>
          <w:rFonts w:ascii="Arial" w:hAnsi="Arial" w:cs="Arial"/>
          <w:b/>
          <w:color w:val="808080" w:themeColor="background1" w:themeShade="80"/>
        </w:rPr>
        <w:t xml:space="preserve"> </w:t>
      </w:r>
      <w:r w:rsidR="00C35842">
        <w:rPr>
          <w:rFonts w:ascii="Arial" w:hAnsi="Arial" w:cs="Arial"/>
          <w:b/>
          <w:color w:val="808080" w:themeColor="background1" w:themeShade="80"/>
        </w:rPr>
        <w:t>февраля 2023</w:t>
      </w:r>
      <w:r w:rsidR="00652065" w:rsidRPr="00617C25">
        <w:rPr>
          <w:rFonts w:ascii="Arial" w:hAnsi="Arial" w:cs="Arial"/>
          <w:b/>
          <w:color w:val="808080" w:themeColor="background1" w:themeShade="80"/>
        </w:rPr>
        <w:t xml:space="preserve"> г</w:t>
      </w:r>
      <w:r w:rsidR="00652065" w:rsidRPr="00617C25">
        <w:rPr>
          <w:rFonts w:ascii="Arial" w:hAnsi="Arial" w:cs="Arial"/>
          <w:b/>
          <w:color w:val="808080" w:themeColor="background1" w:themeShade="80"/>
          <w:sz w:val="24"/>
          <w:szCs w:val="24"/>
        </w:rPr>
        <w:t>.</w:t>
      </w:r>
    </w:p>
    <w:p w:rsidR="00166F35" w:rsidRDefault="00BC37B8" w:rsidP="00166F35">
      <w:pPr>
        <w:spacing w:after="0"/>
        <w:rPr>
          <w:rFonts w:ascii="Arial" w:hAnsi="Arial" w:cs="Arial"/>
          <w:i/>
          <w:iCs/>
          <w:color w:val="000000"/>
          <w:spacing w:val="-6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137795</wp:posOffset>
                </wp:positionV>
                <wp:extent cx="6225540" cy="933450"/>
                <wp:effectExtent l="0" t="0" r="3810" b="0"/>
                <wp:wrapNone/>
                <wp:docPr id="9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5540" cy="9334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D024977" id="Прямоугольник 3" o:spid="_x0000_s1026" style="position:absolute;margin-left:-10.8pt;margin-top:10.85pt;width:490.2pt;height:73.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" fillcolor="#f2f2f2" stroked="f" strokeweight="1pt"/>
            </w:pict>
          </mc:Fallback>
        </mc:AlternateContent>
      </w:r>
    </w:p>
    <w:p w:rsidR="00433807" w:rsidRPr="00652065" w:rsidRDefault="00652065" w:rsidP="00652065">
      <w:pPr>
        <w:spacing w:after="0"/>
        <w:ind w:firstLine="454"/>
        <w:jc w:val="both"/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</w:pPr>
      <w:r w:rsidRPr="0040698F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>Мурманский арктический госуда</w:t>
      </w:r>
      <w:r w:rsidR="00C35842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>рственный университет (МАГУ) приглашает студентов принять участие в региональном научно-практическом круглом столе «Личность в науке</w:t>
      </w:r>
      <w:r w:rsidRPr="0040698F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>».</w:t>
      </w:r>
    </w:p>
    <w:p w:rsidR="00652065" w:rsidRDefault="00652065" w:rsidP="00B41910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:rsidR="00433807" w:rsidRPr="0040698F" w:rsidRDefault="00C35842" w:rsidP="00B41910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t>ЦЕЛЬ ПРОВЕДЕНИЯ КРУГЛОГО СТОЛА</w:t>
      </w:r>
    </w:p>
    <w:p w:rsidR="006863FE" w:rsidRDefault="0050543E" w:rsidP="00652065">
      <w:pPr>
        <w:spacing w:after="0" w:line="240" w:lineRule="auto"/>
        <w:ind w:firstLine="454"/>
        <w:jc w:val="both"/>
        <w:rPr>
          <w:rFonts w:ascii="Arial" w:hAnsi="Arial" w:cs="Arial"/>
          <w:color w:val="000000" w:themeColor="text1"/>
          <w:spacing w:val="-6"/>
          <w:sz w:val="28"/>
          <w:szCs w:val="28"/>
        </w:rPr>
      </w:pPr>
      <w:r>
        <w:rPr>
          <w:rFonts w:ascii="Arial" w:hAnsi="Arial" w:cs="Arial"/>
          <w:color w:val="000000" w:themeColor="text1"/>
          <w:spacing w:val="-6"/>
          <w:sz w:val="28"/>
          <w:szCs w:val="28"/>
        </w:rPr>
        <w:t>обсуждение</w:t>
      </w:r>
      <w:r w:rsidR="006863FE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роли личности в науке и её вклада в продвижении научных исследований в области педаго</w:t>
      </w:r>
      <w:r>
        <w:rPr>
          <w:rFonts w:ascii="Arial" w:hAnsi="Arial" w:cs="Arial"/>
          <w:color w:val="000000" w:themeColor="text1"/>
          <w:spacing w:val="-6"/>
          <w:sz w:val="28"/>
          <w:szCs w:val="28"/>
        </w:rPr>
        <w:t>гики, психологии и дефектологии в рамках студенческой дискуссионной площадки</w:t>
      </w:r>
    </w:p>
    <w:p w:rsidR="00433807" w:rsidRPr="0070046B" w:rsidRDefault="00433807" w:rsidP="00D230A3">
      <w:pPr>
        <w:spacing w:after="0"/>
        <w:jc w:val="both"/>
        <w:rPr>
          <w:rFonts w:ascii="Arial" w:hAnsi="Arial" w:cs="Arial"/>
          <w:b/>
          <w:color w:val="004E7D"/>
          <w:sz w:val="32"/>
          <w:szCs w:val="36"/>
        </w:rPr>
      </w:pPr>
    </w:p>
    <w:p w:rsidR="00433807" w:rsidRDefault="00335DF6" w:rsidP="00943380">
      <w:pPr>
        <w:spacing w:after="36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t>НА КРУГЛОМ СТОЛЕ БУДУТ ОБСУЖДАТЬСЯ ВОПРОСЫ:</w:t>
      </w:r>
    </w:p>
    <w:p w:rsidR="0070046B" w:rsidRDefault="0070046B" w:rsidP="0070046B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- </w:t>
      </w:r>
      <w:r w:rsidR="00E71C30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роль </w:t>
      </w:r>
      <w:r w:rsidRPr="0070046B">
        <w:rPr>
          <w:rFonts w:ascii="Arial" w:hAnsi="Arial" w:cs="Arial"/>
          <w:i/>
          <w:iCs/>
          <w:color w:val="000000" w:themeColor="text1"/>
          <w:sz w:val="28"/>
          <w:szCs w:val="28"/>
        </w:rPr>
        <w:t>н</w:t>
      </w:r>
      <w:r w:rsidR="00E71C30">
        <w:rPr>
          <w:rFonts w:ascii="Arial" w:hAnsi="Arial" w:cs="Arial"/>
          <w:i/>
          <w:iCs/>
          <w:color w:val="000000" w:themeColor="text1"/>
          <w:sz w:val="28"/>
          <w:szCs w:val="28"/>
        </w:rPr>
        <w:t>ауки</w:t>
      </w:r>
      <w:r w:rsidRPr="0070046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 w:themeColor="text1"/>
          <w:sz w:val="28"/>
          <w:szCs w:val="28"/>
        </w:rPr>
        <w:t>в меняющемся мире;</w:t>
      </w:r>
    </w:p>
    <w:p w:rsidR="0070046B" w:rsidRDefault="0070046B" w:rsidP="0070046B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- </w:t>
      </w:r>
      <w:r w:rsidR="00E71C30">
        <w:rPr>
          <w:rFonts w:ascii="Arial" w:hAnsi="Arial" w:cs="Arial"/>
          <w:i/>
          <w:iCs/>
          <w:color w:val="000000" w:themeColor="text1"/>
          <w:sz w:val="28"/>
          <w:szCs w:val="28"/>
        </w:rPr>
        <w:t>личность современного учёного;</w:t>
      </w:r>
    </w:p>
    <w:p w:rsidR="006F0924" w:rsidRDefault="006F0924" w:rsidP="0070046B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70046B">
        <w:rPr>
          <w:rFonts w:ascii="Arial" w:hAnsi="Arial" w:cs="Arial"/>
          <w:i/>
          <w:iCs/>
          <w:color w:val="000000" w:themeColor="text1"/>
          <w:sz w:val="28"/>
          <w:szCs w:val="28"/>
        </w:rPr>
        <w:t>-</w:t>
      </w:r>
      <w:r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научные авторитеты для современной молодёжи;</w:t>
      </w:r>
    </w:p>
    <w:p w:rsidR="00335DF6" w:rsidRPr="0070046B" w:rsidRDefault="0070046B" w:rsidP="0070046B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>
        <w:rPr>
          <w:rFonts w:ascii="Arial" w:hAnsi="Arial" w:cs="Arial"/>
          <w:i/>
          <w:iCs/>
          <w:color w:val="000000" w:themeColor="text1"/>
          <w:sz w:val="28"/>
          <w:szCs w:val="28"/>
        </w:rPr>
        <w:t>-</w:t>
      </w:r>
      <w:r w:rsidRPr="0070046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 w:themeColor="text1"/>
          <w:sz w:val="28"/>
          <w:szCs w:val="28"/>
        </w:rPr>
        <w:t>первые шаги в науке;</w:t>
      </w:r>
    </w:p>
    <w:p w:rsidR="00DF6B3C" w:rsidRPr="0070046B" w:rsidRDefault="00E71C30" w:rsidP="00C64E0E">
      <w:pPr>
        <w:spacing w:after="120" w:line="240" w:lineRule="auto"/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>
        <w:rPr>
          <w:rFonts w:ascii="Arial" w:hAnsi="Arial" w:cs="Arial"/>
          <w:i/>
          <w:iCs/>
          <w:color w:val="000000" w:themeColor="text1"/>
          <w:sz w:val="28"/>
          <w:szCs w:val="28"/>
        </w:rPr>
        <w:t>- формула научного успеха.</w:t>
      </w:r>
    </w:p>
    <w:p w:rsidR="00DF6B3C" w:rsidRPr="0070046B" w:rsidRDefault="00DF6B3C" w:rsidP="00C64E0E">
      <w:pPr>
        <w:spacing w:after="120" w:line="240" w:lineRule="auto"/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</w:p>
    <w:p w:rsidR="000755CC" w:rsidRDefault="000755CC" w:rsidP="00C64E0E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:rsidR="008723A9" w:rsidRDefault="00BC37B8" w:rsidP="00CB3BEF">
      <w:pPr>
        <w:spacing w:after="360" w:line="240" w:lineRule="auto"/>
        <w:jc w:val="both"/>
        <w:rPr>
          <w:rFonts w:cs="Aria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margin">
                  <wp:posOffset>-118110</wp:posOffset>
                </wp:positionH>
                <wp:positionV relativeFrom="paragraph">
                  <wp:posOffset>328930</wp:posOffset>
                </wp:positionV>
                <wp:extent cx="6225540" cy="1114425"/>
                <wp:effectExtent l="0" t="0" r="3810" b="9525"/>
                <wp:wrapNone/>
                <wp:docPr id="2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5540" cy="11144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D5748" id="Прямоугольник 15" o:spid="_x0000_s1026" style="position:absolute;margin-left:-9.3pt;margin-top:25.9pt;width:490.2pt;height:87.7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" fillcolor="#f2f2f2" stroked="f" strokeweight="1pt">
                <w10:wrap anchorx="margin"/>
              </v:rect>
            </w:pict>
          </mc:Fallback>
        </mc:AlternateContent>
      </w:r>
      <w:r w:rsidR="00C35842">
        <w:rPr>
          <w:rFonts w:ascii="Arial" w:hAnsi="Arial"/>
          <w:b/>
          <w:i/>
          <w:iCs/>
          <w:color w:val="0070C0"/>
          <w:sz w:val="28"/>
          <w:szCs w:val="28"/>
        </w:rPr>
        <w:t>ЗАЯВКА НА УЧАСТИЕ В КРУГЛОМ СТОЛЕ</w:t>
      </w:r>
      <w:r w:rsidR="008723A9">
        <w:rPr>
          <w:rFonts w:cs="Arial"/>
        </w:rPr>
        <w:t xml:space="preserve"> </w:t>
      </w:r>
    </w:p>
    <w:p w:rsidR="00652065" w:rsidRPr="00C81C56" w:rsidRDefault="00652065" w:rsidP="00652065">
      <w:pPr>
        <w:spacing w:after="0"/>
        <w:ind w:firstLine="454"/>
        <w:jc w:val="both"/>
        <w:rPr>
          <w:rFonts w:ascii="Arial" w:hAnsi="Arial" w:cs="Arial"/>
          <w:spacing w:val="-10"/>
          <w:sz w:val="28"/>
          <w:szCs w:val="28"/>
        </w:rPr>
      </w:pPr>
      <w:r w:rsidRPr="00C81C56">
        <w:rPr>
          <w:rFonts w:ascii="Arial" w:hAnsi="Arial" w:cs="Arial"/>
          <w:spacing w:val="-10"/>
          <w:sz w:val="28"/>
          <w:szCs w:val="28"/>
        </w:rPr>
        <w:t xml:space="preserve">Для </w:t>
      </w:r>
      <w:r w:rsidR="00C35842">
        <w:rPr>
          <w:rFonts w:ascii="Arial" w:hAnsi="Arial" w:cs="Arial"/>
          <w:spacing w:val="-10"/>
          <w:sz w:val="28"/>
          <w:szCs w:val="28"/>
        </w:rPr>
        <w:t>участия в Круглом столе</w:t>
      </w:r>
      <w:r w:rsidRPr="00C81C56">
        <w:rPr>
          <w:rFonts w:ascii="Arial" w:hAnsi="Arial" w:cs="Arial"/>
          <w:spacing w:val="-10"/>
          <w:sz w:val="28"/>
          <w:szCs w:val="28"/>
        </w:rPr>
        <w:t xml:space="preserve"> необходимо заполнить заявку</w:t>
      </w:r>
      <w:r w:rsidR="00C35842">
        <w:rPr>
          <w:rFonts w:ascii="Arial" w:hAnsi="Arial" w:cs="Arial"/>
          <w:spacing w:val="-10"/>
          <w:sz w:val="28"/>
          <w:szCs w:val="28"/>
        </w:rPr>
        <w:t>, представленную в Приложении</w:t>
      </w:r>
      <w:r w:rsidRPr="00C81C56">
        <w:rPr>
          <w:rFonts w:ascii="Arial" w:hAnsi="Arial" w:cs="Arial"/>
          <w:spacing w:val="-10"/>
          <w:sz w:val="28"/>
          <w:szCs w:val="28"/>
        </w:rPr>
        <w:t>, и отправить ее в электронном виде на адрес секретаря орган</w:t>
      </w:r>
      <w:r w:rsidR="00C35842">
        <w:rPr>
          <w:rFonts w:ascii="Arial" w:hAnsi="Arial" w:cs="Arial"/>
          <w:spacing w:val="-10"/>
          <w:sz w:val="28"/>
          <w:szCs w:val="28"/>
        </w:rPr>
        <w:t>изационного комитета Круглого стола Сосниной Алёны Сергеевны</w:t>
      </w:r>
      <w:r w:rsidRPr="00C81C56">
        <w:rPr>
          <w:rFonts w:ascii="Arial" w:hAnsi="Arial" w:cs="Arial"/>
          <w:spacing w:val="-10"/>
          <w:sz w:val="28"/>
          <w:szCs w:val="28"/>
        </w:rPr>
        <w:t xml:space="preserve"> (</w:t>
      </w:r>
      <w:r w:rsidR="00C35842">
        <w:rPr>
          <w:rFonts w:ascii="Arial" w:hAnsi="Arial" w:cs="Arial"/>
          <w:b/>
          <w:bCs/>
          <w:spacing w:val="-10"/>
          <w:sz w:val="28"/>
          <w:szCs w:val="28"/>
          <w:lang w:val="en-US"/>
        </w:rPr>
        <w:t>centerpsy</w:t>
      </w:r>
      <w:r w:rsidRPr="00C81C56">
        <w:rPr>
          <w:rFonts w:ascii="Arial" w:hAnsi="Arial" w:cs="Arial"/>
          <w:b/>
          <w:bCs/>
          <w:spacing w:val="-10"/>
          <w:sz w:val="28"/>
          <w:szCs w:val="28"/>
        </w:rPr>
        <w:t>@</w:t>
      </w:r>
      <w:r w:rsidRPr="00C81C56">
        <w:rPr>
          <w:rFonts w:ascii="Arial" w:hAnsi="Arial" w:cs="Arial"/>
          <w:b/>
          <w:bCs/>
          <w:spacing w:val="-10"/>
          <w:sz w:val="28"/>
          <w:szCs w:val="28"/>
          <w:lang w:val="en-US"/>
        </w:rPr>
        <w:t>masu</w:t>
      </w:r>
      <w:r w:rsidRPr="00C81C56">
        <w:rPr>
          <w:rFonts w:ascii="Arial" w:hAnsi="Arial" w:cs="Arial"/>
          <w:b/>
          <w:bCs/>
          <w:spacing w:val="-10"/>
          <w:sz w:val="28"/>
          <w:szCs w:val="28"/>
        </w:rPr>
        <w:t>.</w:t>
      </w:r>
      <w:r w:rsidRPr="00C81C56">
        <w:rPr>
          <w:rFonts w:ascii="Arial" w:hAnsi="Arial" w:cs="Arial"/>
          <w:b/>
          <w:bCs/>
          <w:spacing w:val="-10"/>
          <w:sz w:val="28"/>
          <w:szCs w:val="28"/>
          <w:lang w:val="en-US"/>
        </w:rPr>
        <w:t>edu</w:t>
      </w:r>
      <w:r w:rsidRPr="00C81C56">
        <w:rPr>
          <w:rFonts w:ascii="Arial" w:hAnsi="Arial" w:cs="Arial"/>
          <w:b/>
          <w:bCs/>
          <w:spacing w:val="-10"/>
          <w:sz w:val="28"/>
          <w:szCs w:val="28"/>
        </w:rPr>
        <w:t>.</w:t>
      </w:r>
      <w:r w:rsidRPr="00C81C56">
        <w:rPr>
          <w:rFonts w:ascii="Arial" w:hAnsi="Arial" w:cs="Arial"/>
          <w:b/>
          <w:bCs/>
          <w:spacing w:val="-10"/>
          <w:sz w:val="28"/>
          <w:szCs w:val="28"/>
          <w:lang w:val="en-US"/>
        </w:rPr>
        <w:t>ru</w:t>
      </w:r>
      <w:r w:rsidRPr="00C81C56">
        <w:rPr>
          <w:rFonts w:ascii="Arial" w:hAnsi="Arial" w:cs="Arial"/>
          <w:spacing w:val="-10"/>
          <w:sz w:val="28"/>
          <w:szCs w:val="28"/>
        </w:rPr>
        <w:t xml:space="preserve">) в срок </w:t>
      </w:r>
      <w:r w:rsidRPr="00C81C56">
        <w:rPr>
          <w:rFonts w:ascii="Arial" w:hAnsi="Arial" w:cs="Arial"/>
          <w:b/>
          <w:spacing w:val="-10"/>
          <w:sz w:val="28"/>
          <w:szCs w:val="28"/>
        </w:rPr>
        <w:t xml:space="preserve">до </w:t>
      </w:r>
      <w:r w:rsidR="00C35842">
        <w:rPr>
          <w:rFonts w:ascii="Arial" w:hAnsi="Arial" w:cs="Arial"/>
          <w:b/>
          <w:spacing w:val="-10"/>
          <w:sz w:val="28"/>
          <w:szCs w:val="28"/>
        </w:rPr>
        <w:t>08</w:t>
      </w:r>
      <w:r w:rsidRPr="00C81C56">
        <w:rPr>
          <w:rFonts w:ascii="Arial" w:hAnsi="Arial" w:cs="Arial"/>
          <w:b/>
          <w:spacing w:val="-10"/>
          <w:sz w:val="28"/>
          <w:szCs w:val="28"/>
        </w:rPr>
        <w:t xml:space="preserve"> </w:t>
      </w:r>
      <w:r w:rsidR="00C35842">
        <w:rPr>
          <w:rFonts w:ascii="Arial" w:hAnsi="Arial" w:cs="Arial"/>
          <w:b/>
          <w:spacing w:val="-10"/>
          <w:sz w:val="28"/>
          <w:szCs w:val="28"/>
        </w:rPr>
        <w:t>феврал</w:t>
      </w:r>
      <w:r w:rsidR="000755CC">
        <w:rPr>
          <w:rFonts w:ascii="Arial" w:hAnsi="Arial" w:cs="Arial"/>
          <w:b/>
          <w:spacing w:val="-10"/>
          <w:sz w:val="28"/>
          <w:szCs w:val="28"/>
        </w:rPr>
        <w:t>я</w:t>
      </w:r>
      <w:r w:rsidRPr="00C81C56">
        <w:rPr>
          <w:rFonts w:ascii="Arial" w:hAnsi="Arial" w:cs="Arial"/>
          <w:b/>
          <w:spacing w:val="-10"/>
          <w:sz w:val="28"/>
          <w:szCs w:val="28"/>
        </w:rPr>
        <w:t xml:space="preserve"> 202</w:t>
      </w:r>
      <w:r w:rsidR="00C35842">
        <w:rPr>
          <w:rFonts w:ascii="Arial" w:hAnsi="Arial" w:cs="Arial"/>
          <w:b/>
          <w:spacing w:val="-10"/>
          <w:sz w:val="28"/>
          <w:szCs w:val="28"/>
        </w:rPr>
        <w:t>3</w:t>
      </w:r>
      <w:r w:rsidRPr="00C81C56">
        <w:rPr>
          <w:rFonts w:ascii="Arial" w:hAnsi="Arial" w:cs="Arial"/>
          <w:b/>
          <w:spacing w:val="-10"/>
          <w:sz w:val="28"/>
          <w:szCs w:val="28"/>
        </w:rPr>
        <w:t xml:space="preserve"> г.</w:t>
      </w:r>
    </w:p>
    <w:p w:rsidR="00652065" w:rsidRDefault="00652065" w:rsidP="00C64E0E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:rsidR="00732D5E" w:rsidRDefault="00732D5E" w:rsidP="00C64E0E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bookmarkStart w:id="0" w:name="_Hlk26097404"/>
    </w:p>
    <w:p w:rsidR="00732D5E" w:rsidRDefault="00732D5E" w:rsidP="00C64E0E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:rsidR="00732D5E" w:rsidRDefault="00335DF6" w:rsidP="00C64E0E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noProof/>
          <w:color w:val="808080"/>
          <w:lang w:eastAsia="ru-RU"/>
        </w:rPr>
        <w:drawing>
          <wp:anchor distT="0" distB="0" distL="114300" distR="114300" simplePos="0" relativeHeight="251690496" behindDoc="1" locked="0" layoutInCell="1" allowOverlap="1" wp14:anchorId="688CC979" wp14:editId="7C1A0344">
            <wp:simplePos x="0" y="0"/>
            <wp:positionH relativeFrom="page">
              <wp:align>left</wp:align>
            </wp:positionH>
            <wp:positionV relativeFrom="paragraph">
              <wp:posOffset>314960</wp:posOffset>
            </wp:positionV>
            <wp:extent cx="7613504" cy="970915"/>
            <wp:effectExtent l="0" t="0" r="6985" b="635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фон-0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504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3807" w:rsidRPr="001C33D5" w:rsidRDefault="00335DF6" w:rsidP="001755DD">
      <w:pPr>
        <w:rPr>
          <w:rFonts w:ascii="Arial" w:hAnsi="Arial" w:cs="Arial"/>
          <w:bCs/>
          <w:iCs/>
          <w:sz w:val="28"/>
          <w:szCs w:val="28"/>
        </w:rPr>
      </w:pPr>
      <w:bookmarkStart w:id="1" w:name="_Hlk26097622"/>
      <w:bookmarkStart w:id="2" w:name="_GoBack"/>
      <w:bookmarkEnd w:id="0"/>
      <w:bookmarkEnd w:id="2"/>
      <w:r>
        <w:rPr>
          <w:rFonts w:ascii="Arial" w:hAnsi="Arial" w:cs="Arial"/>
          <w:bCs/>
          <w:iCs/>
          <w:sz w:val="28"/>
          <w:szCs w:val="28"/>
        </w:rPr>
        <w:lastRenderedPageBreak/>
        <w:t>Приложение</w:t>
      </w:r>
    </w:p>
    <w:p w:rsidR="00433807" w:rsidRPr="001C33D5" w:rsidRDefault="00433807" w:rsidP="003B7BD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33807" w:rsidRDefault="00433807" w:rsidP="00B0135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:rsidR="00780DEA" w:rsidRPr="000B6F21" w:rsidRDefault="00780DEA" w:rsidP="00780DEA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0B6F21"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ЗАЯВКА НА УЧАСТИЕ В </w:t>
      </w:r>
    </w:p>
    <w:p w:rsidR="00780DEA" w:rsidRPr="000B6F21" w:rsidRDefault="00C51A27" w:rsidP="00780DEA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t>РЕГИОНАЛЬНОМ НАУЧНО-ПРАКТИЧЕСКОМ КРУГЛОМ СТОЛЕ</w:t>
      </w:r>
    </w:p>
    <w:p w:rsidR="00780DEA" w:rsidRPr="000B6F21" w:rsidRDefault="00C51A27" w:rsidP="00780DEA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t>«ЛИЧНОСТЬ В НАУКЕ</w:t>
      </w:r>
      <w:r w:rsidR="00780DEA" w:rsidRPr="000B6F21">
        <w:rPr>
          <w:rFonts w:ascii="Arial" w:hAnsi="Arial" w:cs="Arial"/>
          <w:b/>
          <w:i/>
          <w:iCs/>
          <w:color w:val="0070C0"/>
          <w:sz w:val="28"/>
          <w:szCs w:val="28"/>
        </w:rPr>
        <w:t>»</w:t>
      </w:r>
    </w:p>
    <w:p w:rsidR="00780DEA" w:rsidRPr="00617C25" w:rsidRDefault="00780DEA" w:rsidP="00780DEA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617C25">
        <w:rPr>
          <w:rFonts w:ascii="Arial" w:hAnsi="Arial" w:cs="Arial"/>
          <w:b/>
          <w:color w:val="808080" w:themeColor="background1" w:themeShade="80"/>
          <w:sz w:val="28"/>
          <w:szCs w:val="28"/>
        </w:rPr>
        <w:t>г. Мурманск, 1</w:t>
      </w:r>
      <w:r w:rsidR="00335DF6">
        <w:rPr>
          <w:rFonts w:ascii="Arial" w:hAnsi="Arial" w:cs="Arial"/>
          <w:b/>
          <w:color w:val="808080" w:themeColor="background1" w:themeShade="80"/>
          <w:sz w:val="28"/>
          <w:szCs w:val="28"/>
        </w:rPr>
        <w:t>0</w:t>
      </w:r>
      <w:r w:rsidRPr="00617C25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</w:t>
      </w:r>
      <w:r w:rsidR="00335DF6">
        <w:rPr>
          <w:rFonts w:ascii="Arial" w:hAnsi="Arial" w:cs="Arial"/>
          <w:b/>
          <w:color w:val="808080" w:themeColor="background1" w:themeShade="80"/>
          <w:sz w:val="28"/>
          <w:szCs w:val="28"/>
        </w:rPr>
        <w:t>феврал</w:t>
      </w:r>
      <w:r w:rsidR="00B23777">
        <w:rPr>
          <w:rFonts w:ascii="Arial" w:hAnsi="Arial" w:cs="Arial"/>
          <w:b/>
          <w:color w:val="808080" w:themeColor="background1" w:themeShade="80"/>
          <w:sz w:val="28"/>
          <w:szCs w:val="28"/>
        </w:rPr>
        <w:t>я</w:t>
      </w:r>
      <w:r w:rsidRPr="00617C25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202</w:t>
      </w:r>
      <w:r w:rsidR="00335DF6">
        <w:rPr>
          <w:rFonts w:ascii="Arial" w:hAnsi="Arial" w:cs="Arial"/>
          <w:b/>
          <w:color w:val="808080" w:themeColor="background1" w:themeShade="80"/>
          <w:sz w:val="28"/>
          <w:szCs w:val="28"/>
        </w:rPr>
        <w:t>3</w:t>
      </w:r>
      <w:r w:rsidRPr="00617C25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г.</w:t>
      </w:r>
    </w:p>
    <w:p w:rsidR="00433807" w:rsidRPr="001C33D5" w:rsidRDefault="00433807" w:rsidP="003B7BD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820"/>
      </w:tblGrid>
      <w:tr w:rsidR="00433807" w:rsidRPr="00AF2240" w:rsidTr="00515FEB">
        <w:tc>
          <w:tcPr>
            <w:tcW w:w="4644" w:type="dxa"/>
          </w:tcPr>
          <w:p w:rsidR="00433807" w:rsidRPr="00AF2240" w:rsidRDefault="00433807" w:rsidP="00515FEB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AF2240">
              <w:rPr>
                <w:rFonts w:ascii="Arial" w:hAnsi="Arial" w:cs="Arial"/>
                <w:sz w:val="28"/>
                <w:szCs w:val="28"/>
              </w:rPr>
              <w:t>ФИО (полностью)</w:t>
            </w:r>
          </w:p>
        </w:tc>
        <w:tc>
          <w:tcPr>
            <w:tcW w:w="4820" w:type="dxa"/>
          </w:tcPr>
          <w:p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5DF6" w:rsidRPr="00AF2240" w:rsidTr="00515FEB">
        <w:tc>
          <w:tcPr>
            <w:tcW w:w="4644" w:type="dxa"/>
          </w:tcPr>
          <w:p w:rsidR="00335DF6" w:rsidRPr="00AF2240" w:rsidRDefault="00335DF6" w:rsidP="00515FEB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Курс, направление подготовки</w:t>
            </w:r>
            <w:r w:rsidRPr="001C33D5">
              <w:rPr>
                <w:rFonts w:ascii="Arial" w:hAnsi="Arial" w:cs="Arial"/>
                <w:sz w:val="28"/>
                <w:szCs w:val="28"/>
              </w:rPr>
              <w:t>, факультет</w:t>
            </w:r>
          </w:p>
        </w:tc>
        <w:tc>
          <w:tcPr>
            <w:tcW w:w="4820" w:type="dxa"/>
          </w:tcPr>
          <w:p w:rsidR="00335DF6" w:rsidRPr="001C33D5" w:rsidRDefault="00335DF6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3807" w:rsidRPr="00AF2240" w:rsidTr="00515FEB">
        <w:tc>
          <w:tcPr>
            <w:tcW w:w="4644" w:type="dxa"/>
          </w:tcPr>
          <w:p w:rsidR="00433807" w:rsidRPr="001C33D5" w:rsidRDefault="00433807" w:rsidP="002F2BF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ФИО, уч</w:t>
            </w:r>
            <w:r w:rsidR="002F2BFA">
              <w:rPr>
                <w:rFonts w:ascii="Arial" w:hAnsi="Arial" w:cs="Arial"/>
                <w:sz w:val="28"/>
                <w:szCs w:val="28"/>
              </w:rPr>
              <w:t>ё</w:t>
            </w:r>
            <w:r w:rsidRPr="001C33D5">
              <w:rPr>
                <w:rFonts w:ascii="Arial" w:hAnsi="Arial" w:cs="Arial"/>
                <w:sz w:val="28"/>
                <w:szCs w:val="28"/>
              </w:rPr>
              <w:t>ная степень, уч</w:t>
            </w:r>
            <w:r w:rsidR="002F2BFA">
              <w:rPr>
                <w:rFonts w:ascii="Arial" w:hAnsi="Arial" w:cs="Arial"/>
                <w:sz w:val="28"/>
                <w:szCs w:val="28"/>
              </w:rPr>
              <w:t>ё</w:t>
            </w:r>
            <w:r w:rsidRPr="001C33D5">
              <w:rPr>
                <w:rFonts w:ascii="Arial" w:hAnsi="Arial" w:cs="Arial"/>
                <w:sz w:val="28"/>
                <w:szCs w:val="28"/>
              </w:rPr>
              <w:t xml:space="preserve">ное звание, </w:t>
            </w:r>
            <w:r w:rsidR="00335DF6">
              <w:rPr>
                <w:rFonts w:ascii="Arial" w:hAnsi="Arial" w:cs="Arial"/>
                <w:sz w:val="28"/>
                <w:szCs w:val="28"/>
              </w:rPr>
              <w:t>должность научного руководителя</w:t>
            </w:r>
          </w:p>
        </w:tc>
        <w:tc>
          <w:tcPr>
            <w:tcW w:w="4820" w:type="dxa"/>
          </w:tcPr>
          <w:p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3807" w:rsidRPr="00AF2240" w:rsidTr="00515FEB">
        <w:tc>
          <w:tcPr>
            <w:tcW w:w="4644" w:type="dxa"/>
          </w:tcPr>
          <w:p w:rsidR="00433807" w:rsidRPr="001C33D5" w:rsidRDefault="007246DF" w:rsidP="00515FEB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</w:t>
            </w:r>
            <w:r w:rsidR="00433807" w:rsidRPr="001C33D5">
              <w:rPr>
                <w:rFonts w:ascii="Arial" w:hAnsi="Arial" w:cs="Arial"/>
                <w:sz w:val="28"/>
                <w:szCs w:val="28"/>
              </w:rPr>
              <w:t>ород</w:t>
            </w:r>
          </w:p>
        </w:tc>
        <w:tc>
          <w:tcPr>
            <w:tcW w:w="4820" w:type="dxa"/>
          </w:tcPr>
          <w:p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3807" w:rsidRPr="00AF2240" w:rsidTr="00515FEB">
        <w:tc>
          <w:tcPr>
            <w:tcW w:w="4644" w:type="dxa"/>
          </w:tcPr>
          <w:p w:rsidR="00433807" w:rsidRPr="001C33D5" w:rsidRDefault="007246DF" w:rsidP="002F2BF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Место </w:t>
            </w:r>
            <w:r w:rsidR="00433807" w:rsidRPr="001C33D5">
              <w:rPr>
                <w:rFonts w:ascii="Arial" w:hAnsi="Arial" w:cs="Arial"/>
                <w:sz w:val="28"/>
                <w:szCs w:val="28"/>
              </w:rPr>
              <w:t>уч</w:t>
            </w:r>
            <w:r w:rsidR="002F2BFA">
              <w:rPr>
                <w:rFonts w:ascii="Arial" w:hAnsi="Arial" w:cs="Arial"/>
                <w:sz w:val="28"/>
                <w:szCs w:val="28"/>
              </w:rPr>
              <w:t>ё</w:t>
            </w:r>
            <w:r>
              <w:rPr>
                <w:rFonts w:ascii="Arial" w:hAnsi="Arial" w:cs="Arial"/>
                <w:sz w:val="28"/>
                <w:szCs w:val="28"/>
              </w:rPr>
              <w:t>бы</w:t>
            </w:r>
          </w:p>
        </w:tc>
        <w:tc>
          <w:tcPr>
            <w:tcW w:w="4820" w:type="dxa"/>
          </w:tcPr>
          <w:p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3807" w:rsidRPr="00AF2240" w:rsidTr="00515FEB">
        <w:tc>
          <w:tcPr>
            <w:tcW w:w="4644" w:type="dxa"/>
          </w:tcPr>
          <w:p w:rsidR="00433807" w:rsidRPr="001C33D5" w:rsidRDefault="00433807" w:rsidP="00515FEB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E-mail (обязательно!)</w:t>
            </w:r>
          </w:p>
        </w:tc>
        <w:tc>
          <w:tcPr>
            <w:tcW w:w="4820" w:type="dxa"/>
          </w:tcPr>
          <w:p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3807" w:rsidRPr="00AF2240" w:rsidTr="00515FEB">
        <w:tc>
          <w:tcPr>
            <w:tcW w:w="4644" w:type="dxa"/>
          </w:tcPr>
          <w:p w:rsidR="00433807" w:rsidRPr="001C33D5" w:rsidRDefault="00433807" w:rsidP="00515FEB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 xml:space="preserve">Телефон </w:t>
            </w:r>
          </w:p>
        </w:tc>
        <w:tc>
          <w:tcPr>
            <w:tcW w:w="4820" w:type="dxa"/>
          </w:tcPr>
          <w:p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3807" w:rsidRPr="00AF2240" w:rsidTr="00515FEB">
        <w:tc>
          <w:tcPr>
            <w:tcW w:w="4644" w:type="dxa"/>
          </w:tcPr>
          <w:p w:rsidR="00433807" w:rsidRPr="001C33D5" w:rsidRDefault="00433807" w:rsidP="00515FEB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Докладчик</w:t>
            </w:r>
            <w:r w:rsidRPr="001C33D5">
              <w:rPr>
                <w:rFonts w:ascii="Arial" w:hAnsi="Arial" w:cs="Arial"/>
                <w:sz w:val="28"/>
                <w:szCs w:val="28"/>
                <w:lang w:val="en-US"/>
              </w:rPr>
              <w:t>/</w:t>
            </w:r>
            <w:r w:rsidRPr="001C33D5">
              <w:rPr>
                <w:rFonts w:ascii="Arial" w:hAnsi="Arial" w:cs="Arial"/>
                <w:sz w:val="28"/>
                <w:szCs w:val="28"/>
              </w:rPr>
              <w:t>соавтор</w:t>
            </w:r>
            <w:r w:rsidRPr="001C33D5">
              <w:rPr>
                <w:rFonts w:ascii="Arial" w:hAnsi="Arial" w:cs="Arial"/>
                <w:sz w:val="28"/>
                <w:szCs w:val="28"/>
                <w:lang w:val="en-US"/>
              </w:rPr>
              <w:t>/</w:t>
            </w:r>
            <w:r w:rsidRPr="001C33D5">
              <w:rPr>
                <w:rFonts w:ascii="Arial" w:hAnsi="Arial" w:cs="Arial"/>
                <w:sz w:val="28"/>
                <w:szCs w:val="28"/>
              </w:rPr>
              <w:t>слушатель</w:t>
            </w:r>
            <w:r w:rsidRPr="001C33D5">
              <w:rPr>
                <w:rFonts w:ascii="Arial" w:hAnsi="Arial" w:cs="Arial"/>
                <w:sz w:val="28"/>
                <w:szCs w:val="28"/>
                <w:lang w:val="en-US"/>
              </w:rPr>
              <w:br/>
              <w:t>(</w:t>
            </w:r>
            <w:r w:rsidRPr="001C33D5">
              <w:rPr>
                <w:rFonts w:ascii="Arial" w:hAnsi="Arial" w:cs="Arial"/>
                <w:iCs/>
                <w:sz w:val="28"/>
                <w:szCs w:val="28"/>
              </w:rPr>
              <w:t>выбрать</w:t>
            </w:r>
            <w:r w:rsidRPr="001C33D5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</w:tc>
        <w:tc>
          <w:tcPr>
            <w:tcW w:w="4820" w:type="dxa"/>
          </w:tcPr>
          <w:p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433807" w:rsidRPr="00AF2240" w:rsidTr="00515FEB">
        <w:tc>
          <w:tcPr>
            <w:tcW w:w="4644" w:type="dxa"/>
          </w:tcPr>
          <w:p w:rsidR="00433807" w:rsidRPr="001C33D5" w:rsidRDefault="00433807" w:rsidP="00515FEB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Название доклада</w:t>
            </w:r>
          </w:p>
          <w:p w:rsidR="00433807" w:rsidRPr="001C33D5" w:rsidRDefault="00433807" w:rsidP="00515FEB">
            <w:pPr>
              <w:spacing w:before="120" w:after="12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Для соавтора/слушателя указать «</w:t>
            </w:r>
            <w:r w:rsidRPr="001C33D5">
              <w:rPr>
                <w:rFonts w:ascii="Arial" w:hAnsi="Arial" w:cs="Arial"/>
                <w:iCs/>
                <w:sz w:val="28"/>
                <w:szCs w:val="28"/>
              </w:rPr>
              <w:t>регистрация без доклада</w:t>
            </w:r>
            <w:r w:rsidRPr="001C33D5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20" w:type="dxa"/>
          </w:tcPr>
          <w:p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33807" w:rsidRPr="001C33D5" w:rsidRDefault="00433807" w:rsidP="003B7BD0">
      <w:pPr>
        <w:spacing w:after="0"/>
        <w:rPr>
          <w:rFonts w:ascii="Arial" w:hAnsi="Arial" w:cs="Arial"/>
          <w:sz w:val="24"/>
          <w:szCs w:val="24"/>
        </w:rPr>
      </w:pPr>
    </w:p>
    <w:p w:rsidR="00433807" w:rsidRPr="001C33D5" w:rsidRDefault="00433807" w:rsidP="003B7BD0">
      <w:pPr>
        <w:spacing w:after="0"/>
        <w:rPr>
          <w:rFonts w:ascii="Arial" w:hAnsi="Arial" w:cs="Arial"/>
          <w:sz w:val="28"/>
          <w:szCs w:val="28"/>
        </w:rPr>
      </w:pPr>
    </w:p>
    <w:bookmarkEnd w:id="1"/>
    <w:p w:rsidR="00433807" w:rsidRPr="00E54E32" w:rsidRDefault="00335DF6" w:rsidP="000B6F21">
      <w:pPr>
        <w:tabs>
          <w:tab w:val="left" w:pos="4100"/>
        </w:tabs>
        <w:snapToGrid w:val="0"/>
        <w:spacing w:after="0" w:line="240" w:lineRule="auto"/>
        <w:ind w:right="113"/>
        <w:jc w:val="center"/>
        <w:rPr>
          <w:rFonts w:ascii="Arial" w:hAnsi="Arial" w:cs="Arial"/>
          <w:b/>
          <w:i/>
          <w:iCs/>
          <w:color w:val="0070C0"/>
          <w:sz w:val="40"/>
          <w:szCs w:val="40"/>
        </w:rPr>
      </w:pPr>
      <w:r w:rsidRPr="00974AD3">
        <w:rPr>
          <w:rFonts w:ascii="Arial" w:hAnsi="Arial" w:cs="Arial"/>
          <w:b/>
          <w:i/>
          <w:iCs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80256" behindDoc="1" locked="0" layoutInCell="1" allowOverlap="1" wp14:anchorId="0247DD77" wp14:editId="1A07CD37">
            <wp:simplePos x="0" y="0"/>
            <wp:positionH relativeFrom="page">
              <wp:align>right</wp:align>
            </wp:positionH>
            <wp:positionV relativeFrom="paragraph">
              <wp:posOffset>1896745</wp:posOffset>
            </wp:positionV>
            <wp:extent cx="7613015" cy="970915"/>
            <wp:effectExtent l="0" t="0" r="6985" b="63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фон-0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01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3807" w:rsidRPr="00E54E32" w:rsidSect="0090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BE1" w:rsidRDefault="00E53BE1" w:rsidP="009764C4">
      <w:pPr>
        <w:spacing w:after="0" w:line="240" w:lineRule="auto"/>
      </w:pPr>
      <w:r>
        <w:separator/>
      </w:r>
    </w:p>
  </w:endnote>
  <w:endnote w:type="continuationSeparator" w:id="0">
    <w:p w:rsidR="00E53BE1" w:rsidRDefault="00E53BE1" w:rsidP="0097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BE1" w:rsidRDefault="00E53BE1" w:rsidP="009764C4">
      <w:pPr>
        <w:spacing w:after="0" w:line="240" w:lineRule="auto"/>
      </w:pPr>
      <w:r>
        <w:separator/>
      </w:r>
    </w:p>
  </w:footnote>
  <w:footnote w:type="continuationSeparator" w:id="0">
    <w:p w:rsidR="00E53BE1" w:rsidRDefault="00E53BE1" w:rsidP="00976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76BD"/>
    <w:multiLevelType w:val="hybridMultilevel"/>
    <w:tmpl w:val="05F85BB2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D02A7"/>
    <w:multiLevelType w:val="hybridMultilevel"/>
    <w:tmpl w:val="FFB2FD4C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C6B"/>
    <w:multiLevelType w:val="hybridMultilevel"/>
    <w:tmpl w:val="80F47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85D39A1"/>
    <w:multiLevelType w:val="hybridMultilevel"/>
    <w:tmpl w:val="15A83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336E1"/>
    <w:multiLevelType w:val="hybridMultilevel"/>
    <w:tmpl w:val="46443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16CDF"/>
    <w:multiLevelType w:val="hybridMultilevel"/>
    <w:tmpl w:val="0A560568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71AC8"/>
    <w:multiLevelType w:val="hybridMultilevel"/>
    <w:tmpl w:val="3FB2DF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C33905"/>
    <w:multiLevelType w:val="hybridMultilevel"/>
    <w:tmpl w:val="B4A004FA"/>
    <w:lvl w:ilvl="0" w:tplc="5ABE9B0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0197C7E"/>
    <w:multiLevelType w:val="hybridMultilevel"/>
    <w:tmpl w:val="7C0069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3151C0"/>
    <w:multiLevelType w:val="hybridMultilevel"/>
    <w:tmpl w:val="1348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34A15"/>
    <w:multiLevelType w:val="hybridMultilevel"/>
    <w:tmpl w:val="B0FE7F5E"/>
    <w:lvl w:ilvl="0" w:tplc="2C5AB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F4D6D"/>
    <w:multiLevelType w:val="singleLevel"/>
    <w:tmpl w:val="FB12647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</w:rPr>
    </w:lvl>
  </w:abstractNum>
  <w:abstractNum w:abstractNumId="12" w15:restartNumberingAfterBreak="0">
    <w:nsid w:val="75940530"/>
    <w:multiLevelType w:val="hybridMultilevel"/>
    <w:tmpl w:val="44FCF9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2"/>
  </w:num>
  <w:num w:numId="7">
    <w:abstractNumId w:val="7"/>
  </w:num>
  <w:num w:numId="8">
    <w:abstractNumId w:val="1"/>
  </w:num>
  <w:num w:numId="9">
    <w:abstractNumId w:val="0"/>
  </w:num>
  <w:num w:numId="10">
    <w:abstractNumId w:val="11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F9"/>
    <w:rsid w:val="000058E9"/>
    <w:rsid w:val="00010447"/>
    <w:rsid w:val="00030268"/>
    <w:rsid w:val="00044ECD"/>
    <w:rsid w:val="000460F0"/>
    <w:rsid w:val="00057214"/>
    <w:rsid w:val="00063D75"/>
    <w:rsid w:val="00067874"/>
    <w:rsid w:val="000755CC"/>
    <w:rsid w:val="000778BF"/>
    <w:rsid w:val="00087B3F"/>
    <w:rsid w:val="000914A7"/>
    <w:rsid w:val="00095643"/>
    <w:rsid w:val="000A5AAB"/>
    <w:rsid w:val="000B6F21"/>
    <w:rsid w:val="000D5163"/>
    <w:rsid w:val="000E3245"/>
    <w:rsid w:val="000F03EE"/>
    <w:rsid w:val="000F5A90"/>
    <w:rsid w:val="001220D4"/>
    <w:rsid w:val="00123A7C"/>
    <w:rsid w:val="00140AEA"/>
    <w:rsid w:val="00160BD1"/>
    <w:rsid w:val="001634D8"/>
    <w:rsid w:val="00166F35"/>
    <w:rsid w:val="001755DD"/>
    <w:rsid w:val="00176031"/>
    <w:rsid w:val="00180F6C"/>
    <w:rsid w:val="001B46D9"/>
    <w:rsid w:val="001B6DED"/>
    <w:rsid w:val="001C33D5"/>
    <w:rsid w:val="001D6F9D"/>
    <w:rsid w:val="001E7705"/>
    <w:rsid w:val="00203A7B"/>
    <w:rsid w:val="0020467B"/>
    <w:rsid w:val="002217DC"/>
    <w:rsid w:val="00252832"/>
    <w:rsid w:val="00257C0B"/>
    <w:rsid w:val="002651D7"/>
    <w:rsid w:val="00276AB0"/>
    <w:rsid w:val="00280710"/>
    <w:rsid w:val="002C5BD2"/>
    <w:rsid w:val="002F2BD7"/>
    <w:rsid w:val="002F2BFA"/>
    <w:rsid w:val="00320BB7"/>
    <w:rsid w:val="0032222C"/>
    <w:rsid w:val="00335DF6"/>
    <w:rsid w:val="00337E1F"/>
    <w:rsid w:val="003514F2"/>
    <w:rsid w:val="00393E15"/>
    <w:rsid w:val="00394AB5"/>
    <w:rsid w:val="003975D3"/>
    <w:rsid w:val="003A37C0"/>
    <w:rsid w:val="003B0C8E"/>
    <w:rsid w:val="003B7BD0"/>
    <w:rsid w:val="003D248F"/>
    <w:rsid w:val="003D2DE1"/>
    <w:rsid w:val="003E5318"/>
    <w:rsid w:val="003F2DCB"/>
    <w:rsid w:val="004006EF"/>
    <w:rsid w:val="004010B6"/>
    <w:rsid w:val="0040698F"/>
    <w:rsid w:val="00424E9E"/>
    <w:rsid w:val="004332EF"/>
    <w:rsid w:val="0043348A"/>
    <w:rsid w:val="00433807"/>
    <w:rsid w:val="00443BFE"/>
    <w:rsid w:val="0046743C"/>
    <w:rsid w:val="00472015"/>
    <w:rsid w:val="004A44D7"/>
    <w:rsid w:val="004F0731"/>
    <w:rsid w:val="0050543E"/>
    <w:rsid w:val="00515FEB"/>
    <w:rsid w:val="005260A9"/>
    <w:rsid w:val="00543B31"/>
    <w:rsid w:val="00565A41"/>
    <w:rsid w:val="005711CC"/>
    <w:rsid w:val="00574DF4"/>
    <w:rsid w:val="0058291F"/>
    <w:rsid w:val="005907E0"/>
    <w:rsid w:val="005910EA"/>
    <w:rsid w:val="005A10D0"/>
    <w:rsid w:val="005A14D6"/>
    <w:rsid w:val="005B25D7"/>
    <w:rsid w:val="005C27FF"/>
    <w:rsid w:val="0060205B"/>
    <w:rsid w:val="00617C25"/>
    <w:rsid w:val="0062209A"/>
    <w:rsid w:val="0062707C"/>
    <w:rsid w:val="00652065"/>
    <w:rsid w:val="00674378"/>
    <w:rsid w:val="006863FE"/>
    <w:rsid w:val="006871F0"/>
    <w:rsid w:val="00690A67"/>
    <w:rsid w:val="00697089"/>
    <w:rsid w:val="00697269"/>
    <w:rsid w:val="006A4D37"/>
    <w:rsid w:val="006B1C41"/>
    <w:rsid w:val="006C76F4"/>
    <w:rsid w:val="006F0924"/>
    <w:rsid w:val="0070046B"/>
    <w:rsid w:val="007246DF"/>
    <w:rsid w:val="00732D5E"/>
    <w:rsid w:val="00736497"/>
    <w:rsid w:val="007764E8"/>
    <w:rsid w:val="00780DEA"/>
    <w:rsid w:val="007942FA"/>
    <w:rsid w:val="007A4030"/>
    <w:rsid w:val="007B2425"/>
    <w:rsid w:val="007D336B"/>
    <w:rsid w:val="007D50A4"/>
    <w:rsid w:val="007E1FE5"/>
    <w:rsid w:val="007E474C"/>
    <w:rsid w:val="007F0F4A"/>
    <w:rsid w:val="008205DB"/>
    <w:rsid w:val="008362AA"/>
    <w:rsid w:val="0084277D"/>
    <w:rsid w:val="00855799"/>
    <w:rsid w:val="008723A9"/>
    <w:rsid w:val="008901EB"/>
    <w:rsid w:val="00891059"/>
    <w:rsid w:val="008D437C"/>
    <w:rsid w:val="008E6216"/>
    <w:rsid w:val="008F197F"/>
    <w:rsid w:val="00902D5A"/>
    <w:rsid w:val="0090602A"/>
    <w:rsid w:val="009224DB"/>
    <w:rsid w:val="009377E7"/>
    <w:rsid w:val="009379F2"/>
    <w:rsid w:val="00943029"/>
    <w:rsid w:val="00943380"/>
    <w:rsid w:val="0096086F"/>
    <w:rsid w:val="00964FB3"/>
    <w:rsid w:val="00965F5E"/>
    <w:rsid w:val="009704F0"/>
    <w:rsid w:val="00974AD3"/>
    <w:rsid w:val="009764C4"/>
    <w:rsid w:val="009C2113"/>
    <w:rsid w:val="009D51DA"/>
    <w:rsid w:val="00A05E25"/>
    <w:rsid w:val="00A11A48"/>
    <w:rsid w:val="00A152E4"/>
    <w:rsid w:val="00A238E0"/>
    <w:rsid w:val="00A277E6"/>
    <w:rsid w:val="00A45E49"/>
    <w:rsid w:val="00A620C5"/>
    <w:rsid w:val="00A72C78"/>
    <w:rsid w:val="00A76FF5"/>
    <w:rsid w:val="00A8667E"/>
    <w:rsid w:val="00A90370"/>
    <w:rsid w:val="00AB2FC1"/>
    <w:rsid w:val="00AD224B"/>
    <w:rsid w:val="00AE1EED"/>
    <w:rsid w:val="00AF2240"/>
    <w:rsid w:val="00AF43D5"/>
    <w:rsid w:val="00B01353"/>
    <w:rsid w:val="00B06CC8"/>
    <w:rsid w:val="00B23777"/>
    <w:rsid w:val="00B24A6C"/>
    <w:rsid w:val="00B33370"/>
    <w:rsid w:val="00B33F8F"/>
    <w:rsid w:val="00B35EE2"/>
    <w:rsid w:val="00B41910"/>
    <w:rsid w:val="00B87D8C"/>
    <w:rsid w:val="00BA5805"/>
    <w:rsid w:val="00BA730F"/>
    <w:rsid w:val="00BB00CD"/>
    <w:rsid w:val="00BB6B49"/>
    <w:rsid w:val="00BC1EB2"/>
    <w:rsid w:val="00BC37B8"/>
    <w:rsid w:val="00BC72D7"/>
    <w:rsid w:val="00BE1558"/>
    <w:rsid w:val="00BF7C3F"/>
    <w:rsid w:val="00C10900"/>
    <w:rsid w:val="00C20B85"/>
    <w:rsid w:val="00C35842"/>
    <w:rsid w:val="00C37E46"/>
    <w:rsid w:val="00C41113"/>
    <w:rsid w:val="00C45D43"/>
    <w:rsid w:val="00C51A27"/>
    <w:rsid w:val="00C64E0E"/>
    <w:rsid w:val="00C67485"/>
    <w:rsid w:val="00C7023E"/>
    <w:rsid w:val="00C81C56"/>
    <w:rsid w:val="00C846E3"/>
    <w:rsid w:val="00C85AC5"/>
    <w:rsid w:val="00C95500"/>
    <w:rsid w:val="00C96674"/>
    <w:rsid w:val="00CA7DA9"/>
    <w:rsid w:val="00CB3BEF"/>
    <w:rsid w:val="00CC0AB0"/>
    <w:rsid w:val="00CC4262"/>
    <w:rsid w:val="00CC5659"/>
    <w:rsid w:val="00CE771F"/>
    <w:rsid w:val="00D14007"/>
    <w:rsid w:val="00D230A3"/>
    <w:rsid w:val="00D568E1"/>
    <w:rsid w:val="00D8727C"/>
    <w:rsid w:val="00DB551F"/>
    <w:rsid w:val="00DC0DB5"/>
    <w:rsid w:val="00DD7ED3"/>
    <w:rsid w:val="00DF6B3C"/>
    <w:rsid w:val="00DF6F15"/>
    <w:rsid w:val="00E05611"/>
    <w:rsid w:val="00E072DB"/>
    <w:rsid w:val="00E116C9"/>
    <w:rsid w:val="00E122BE"/>
    <w:rsid w:val="00E34137"/>
    <w:rsid w:val="00E41CAE"/>
    <w:rsid w:val="00E53BE1"/>
    <w:rsid w:val="00E53EF8"/>
    <w:rsid w:val="00E54E32"/>
    <w:rsid w:val="00E71C30"/>
    <w:rsid w:val="00ED77ED"/>
    <w:rsid w:val="00EF3C42"/>
    <w:rsid w:val="00F10068"/>
    <w:rsid w:val="00F10D20"/>
    <w:rsid w:val="00F11EBB"/>
    <w:rsid w:val="00F32C91"/>
    <w:rsid w:val="00F433F9"/>
    <w:rsid w:val="00F50A76"/>
    <w:rsid w:val="00F5352A"/>
    <w:rsid w:val="00F54458"/>
    <w:rsid w:val="00F54E9C"/>
    <w:rsid w:val="00F63395"/>
    <w:rsid w:val="00F6590C"/>
    <w:rsid w:val="00F71EA3"/>
    <w:rsid w:val="00FA2D3E"/>
    <w:rsid w:val="00FD4BCC"/>
    <w:rsid w:val="00FE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7F8163-A3E5-4620-8478-ACD874E5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5A"/>
    <w:pPr>
      <w:spacing w:after="160" w:line="259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DB551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B7BD0"/>
    <w:pPr>
      <w:widowControl w:val="0"/>
      <w:spacing w:after="0" w:line="240" w:lineRule="auto"/>
      <w:ind w:left="243"/>
      <w:outlineLvl w:val="1"/>
    </w:pPr>
    <w:rPr>
      <w:rFonts w:ascii="Arial" w:hAnsi="Arial"/>
      <w:b/>
      <w:bCs/>
      <w:sz w:val="20"/>
      <w:szCs w:val="20"/>
      <w:lang w:val="en-US"/>
    </w:rPr>
  </w:style>
  <w:style w:type="paragraph" w:styleId="3">
    <w:name w:val="heading 3"/>
    <w:basedOn w:val="a"/>
    <w:next w:val="a"/>
    <w:link w:val="30"/>
    <w:uiPriority w:val="99"/>
    <w:qFormat/>
    <w:locked/>
    <w:rsid w:val="002651D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551F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B7BD0"/>
    <w:rPr>
      <w:rFonts w:ascii="Arial" w:hAnsi="Arial" w:cs="Times New Roman"/>
      <w:b/>
      <w:bCs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ru-RU"/>
    </w:rPr>
  </w:style>
  <w:style w:type="character" w:styleId="a3">
    <w:name w:val="Hyperlink"/>
    <w:basedOn w:val="a0"/>
    <w:uiPriority w:val="99"/>
    <w:rsid w:val="003B7BD0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3B7BD0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B7BD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3B7BD0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7">
    <w:name w:val="footnote text"/>
    <w:basedOn w:val="a"/>
    <w:link w:val="a8"/>
    <w:uiPriority w:val="99"/>
    <w:rsid w:val="009764C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764C4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9764C4"/>
    <w:rPr>
      <w:rFonts w:cs="Times New Roman"/>
      <w:vertAlign w:val="superscript"/>
    </w:rPr>
  </w:style>
  <w:style w:type="paragraph" w:customStyle="1" w:styleId="aa">
    <w:name w:val="Содержимое таблицы"/>
    <w:basedOn w:val="a"/>
    <w:uiPriority w:val="99"/>
    <w:rsid w:val="00697089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semiHidden/>
    <w:rsid w:val="00DB551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DB551F"/>
    <w:rPr>
      <w:rFonts w:cs="Times New Roman"/>
    </w:rPr>
  </w:style>
  <w:style w:type="table" w:styleId="ad">
    <w:name w:val="Table Grid"/>
    <w:basedOn w:val="a1"/>
    <w:uiPriority w:val="99"/>
    <w:rsid w:val="00B419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rsid w:val="00565A41"/>
    <w:rPr>
      <w:rFonts w:cs="Times New Roman"/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rsid w:val="0097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9704F0"/>
    <w:rPr>
      <w:rFonts w:cs="Times New Roman"/>
    </w:rPr>
  </w:style>
  <w:style w:type="paragraph" w:styleId="af0">
    <w:name w:val="footer"/>
    <w:basedOn w:val="a"/>
    <w:link w:val="af1"/>
    <w:uiPriority w:val="99"/>
    <w:rsid w:val="0097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704F0"/>
    <w:rPr>
      <w:rFonts w:cs="Times New Roman"/>
    </w:rPr>
  </w:style>
  <w:style w:type="character" w:styleId="af2">
    <w:name w:val="FollowedHyperlink"/>
    <w:basedOn w:val="a0"/>
    <w:uiPriority w:val="99"/>
    <w:semiHidden/>
    <w:rsid w:val="004010B6"/>
    <w:rPr>
      <w:rFonts w:cs="Times New Roman"/>
      <w:color w:val="954F72"/>
      <w:u w:val="single"/>
    </w:rPr>
  </w:style>
  <w:style w:type="paragraph" w:styleId="af3">
    <w:name w:val="Normal (Web)"/>
    <w:basedOn w:val="a"/>
    <w:uiPriority w:val="99"/>
    <w:rsid w:val="001755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mr-IN"/>
    </w:rPr>
  </w:style>
  <w:style w:type="paragraph" w:styleId="af4">
    <w:name w:val="Balloon Text"/>
    <w:basedOn w:val="a"/>
    <w:link w:val="af5"/>
    <w:uiPriority w:val="99"/>
    <w:semiHidden/>
    <w:unhideWhenUsed/>
    <w:rsid w:val="00A05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05E25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43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WQCEFQ3537W2-1796971845-8826</_dlc_DocId>
    <_dlc_DocIdUrl xmlns="6dde1ffd-fe43-487b-ac24-1c4381492127">
      <Url>https://intra.masu.edu.ru/tech/_layouts/15/DocIdRedir.aspx?ID=WQCEFQ3537W2-1796971845-8826</Url>
      <Description>WQCEFQ3537W2-1796971845-8826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A63EC-4250-4A0C-B759-222CB23B6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70A87-9622-470F-AF81-4327F48BCD6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953F5FA-61D6-4306-9F63-34F90FF88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9C5C6A-D4E4-45F4-B526-E56932C749C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dde1ffd-fe43-487b-ac24-1c438149212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65BC059-4105-4E44-9329-53A0372E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177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Софья Андреевна</dc:creator>
  <cp:keywords/>
  <dc:description/>
  <cp:lastModifiedBy>Кобзева Ольга Владимировна</cp:lastModifiedBy>
  <cp:revision>10</cp:revision>
  <cp:lastPrinted>2022-05-26T13:36:00Z</cp:lastPrinted>
  <dcterms:created xsi:type="dcterms:W3CDTF">2023-01-31T07:51:00Z</dcterms:created>
  <dcterms:modified xsi:type="dcterms:W3CDTF">2023-01-31T08:52:00Z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5a5eab4e-bb35-4e70-8c42-0d5e924fe15e</vt:lpwstr>
  </property>
  <property fmtid="{D5CDD505-2E9C-101B-9397-08002B2CF9AE}" pid="4" name="_dlc_DocId">
    <vt:lpwstr>WQCEFQ3537W2-1796971845-8826</vt:lpwstr>
  </property>
  <property fmtid="{D5CDD505-2E9C-101B-9397-08002B2CF9AE}" pid="5" name="_dlc_DocIdUrl">
    <vt:lpwstr>https://intra.masu.edu.ru/tech/_layouts/15/DocIdRedir.aspx?ID=WQCEFQ3537W2-1796971845-8826, WQCEFQ3537W2-1796971845-8826</vt:lpwstr>
  </property>
</Properties>
</file>